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D'ASSEMBLÉE GÉNÉRALE EXTRAORDINAIRE DE COPROPRIÉTÉ</w:t>
      </w:r>
    </w:p>
    <w:p/>
    <w:p/>
    <w:p>
      <w:r>
        <w:rPr>
          <w:b/>
          <w:sz w:val="20"/>
        </w:rPr>
        <w:t>Syndic de copropriété :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/>
    <w:p>
      <w:r>
        <w:rPr>
          <w:b/>
          <w:sz w:val="20"/>
        </w:rPr>
        <w:t>Demandeur (copropriétaire) :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Adresse du lot concerné : ___________________________________________</w:t>
      </w:r>
    </w:p>
    <w:p>
      <w:r>
        <w:rPr>
          <w:b w:val="0"/>
          <w:sz w:val="20"/>
        </w:rPr>
        <w:t>Numéro du lot : ____________________________________________________</w:t>
      </w:r>
    </w:p>
    <w:p/>
    <w:p>
      <w:r>
        <w:rPr>
          <w:b/>
          <w:sz w:val="20"/>
        </w:rPr>
        <w:t>Conformément aux dispositions des articles 17 et 25 de la loi n° 65-557 du 10 juillet 1965</w:t>
      </w:r>
    </w:p>
    <w:p>
      <w:r>
        <w:rPr>
          <w:b w:val="0"/>
          <w:sz w:val="20"/>
        </w:rPr>
        <w:t>et au décret n° 67-223 du 17 mars 1967, je sollicite la convocation d'une Assemblée Générale Extraordinaire</w:t>
      </w:r>
    </w:p>
    <w:p>
      <w:r>
        <w:rPr>
          <w:b/>
          <w:sz w:val="20"/>
        </w:rPr>
        <w:t>des copropriétaires pour délibérer sur l’ordre du jour suivant :</w:t>
      </w:r>
    </w:p>
    <w:p/>
    <w:p>
      <w:r>
        <w:rPr>
          <w:b/>
          <w:sz w:val="20"/>
        </w:rPr>
        <w:t>ORDRE DU JOUR 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</w:t>
      </w:r>
    </w:p>
    <w:p/>
    <w:p>
      <w:r>
        <w:rPr>
          <w:b/>
          <w:sz w:val="20"/>
        </w:rPr>
        <w:t>Motifs de la demande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Rappel des droits :</w:t>
      </w:r>
    </w:p>
    <w:p>
      <w:r>
        <w:rPr>
          <w:b w:val="0"/>
          <w:sz w:val="20"/>
        </w:rPr>
        <w:t>En application de l’article 17-1 de la loi du 10 juillet 1965, tout ou plusieurs copropriétaires représentant au moins un quart des voix</w:t>
      </w:r>
    </w:p>
    <w:p>
      <w:r>
        <w:rPr>
          <w:b w:val="0"/>
          <w:sz w:val="20"/>
        </w:rPr>
        <w:t>peuvent demander la convocation d'une Assemblée Générale Extraordinaire. Cette demande doit être adressée au syndic par lettre recommandée avec accusé de réception.</w:t>
      </w:r>
    </w:p>
    <w:p/>
    <w:p>
      <w:r>
        <w:rPr>
          <w:b/>
          <w:sz w:val="20"/>
        </w:rPr>
        <w:t>Engagement du demandeur :</w:t>
      </w:r>
    </w:p>
    <w:p>
      <w:r>
        <w:rPr>
          <w:b w:val="0"/>
          <w:sz w:val="20"/>
        </w:rPr>
        <w:t>Je certifie que les informations fournies sont exactes et que la demande est faite conformément aux dispositions légales en vigueur.</w:t>
      </w:r>
    </w:p>
    <w:p/>
    <w:p/>
    <w:p>
      <w:r>
        <w:rPr>
          <w:b w:val="0"/>
          <w:sz w:val="20"/>
        </w:rPr>
        <w:t>Lieu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COPROPRIÉTAIRE 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SYNDIC DE COPROPRIÉTÉ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https://modele-demande.com/demande-assemblee-generale-extraordinaire-copropriete/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emande-assemblee-generale-extraordinaire-copropriet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