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PAIEMENT DE LA CLAUSE DE NON-CONCURRENCE</w:t>
      </w:r>
    </w:p>
    <w:p/>
    <w:p/>
    <w:p>
      <w:r>
        <w:rPr>
          <w:b/>
          <w:sz w:val="22"/>
        </w:rPr>
        <w:t>Nom et Prénom du salarié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-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Nom de l’employeur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-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Demande de paiement de la clause de non-concurrence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Suite à la rupture de mon contrat de travail intervenu conformément aux dispositions convenues, je vous adresse la présente lettre afin de solliciter le paiement de la clause de non-concurrence prévue dans mon contrat / avenant au contrat de travail.</w:t>
      </w:r>
    </w:p>
    <w:p/>
    <w:p>
      <w:r>
        <w:rPr>
          <w:b w:val="0"/>
          <w:sz w:val="22"/>
        </w:rPr>
        <w:t>Conformément à l'article L. 1237-5 du Code du travail, cette clause a pour objet de protéger les intérêts légitimes de l'entreprise en m'interdisant d'exercer une activité concurrente pendant une certaine durée après la fin de mon contrat de travail.</w:t>
      </w:r>
    </w:p>
    <w:p/>
    <w:p>
      <w:r>
        <w:rPr>
          <w:b w:val="0"/>
          <w:sz w:val="22"/>
        </w:rPr>
        <w:t>Je vous rappelle que le versement d’une contrepartie financière est obligatoire pour que cette clause soit valide et applicable, et doit correspondre à une indemnité compensatrice de la période d’interdiction d’exercer une activité concurrente.</w:t>
      </w:r>
    </w:p>
    <w:p/>
    <w:p>
      <w:r>
        <w:rPr>
          <w:b w:val="0"/>
          <w:sz w:val="22"/>
        </w:rPr>
        <w:t>Je vous demande donc de bien vouloir procéder au paiement de cette indemnité conformément aux termes contractuels, et de me confirmer la date à laquelle ce règlement sera effectué.</w:t>
      </w:r>
    </w:p>
    <w:p/>
    <w:p>
      <w:r>
        <w:rPr>
          <w:b w:val="0"/>
          <w:sz w:val="22"/>
        </w:rPr>
        <w:t>Je vous remercie par avance de l’attention portée à ma demande et reste à votre disposition pour tout renseignement complémentaire.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pPr>
        <w:jc w:val="center"/>
      </w:pPr>
      <w:r>
        <w:rPr>
          <w:b w:val="0"/>
          <w:sz w:val="22"/>
        </w:rPr>
        <w:t>Signature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Lieu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Date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Nom et Prénom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Signature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https://modele-demande.com/lettre-demande-paiement-clause-non-concurrence/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paiement-clause-non-concurrenc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